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746"/>
        <w:gridCol w:w="734"/>
        <w:gridCol w:w="738"/>
        <w:gridCol w:w="739"/>
        <w:gridCol w:w="738"/>
        <w:gridCol w:w="741"/>
        <w:gridCol w:w="738"/>
        <w:gridCol w:w="738"/>
        <w:gridCol w:w="738"/>
        <w:gridCol w:w="766"/>
        <w:gridCol w:w="743"/>
        <w:gridCol w:w="736"/>
      </w:tblGrid>
      <w:tr w:rsidR="007A6CE2" w:rsidTr="00230666">
        <w:tc>
          <w:tcPr>
            <w:tcW w:w="381" w:type="pct"/>
            <w:vMerge w:val="restar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场所类别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场所名称</w:t>
            </w:r>
          </w:p>
        </w:tc>
        <w:tc>
          <w:tcPr>
            <w:tcW w:w="3849" w:type="pct"/>
            <w:gridSpan w:val="10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员工数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注</w:t>
            </w:r>
          </w:p>
        </w:tc>
      </w:tr>
      <w:tr w:rsidR="007A6CE2" w:rsidTr="00230666">
        <w:tc>
          <w:tcPr>
            <w:tcW w:w="381" w:type="pct"/>
            <w:vMerge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长期全职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长期兼职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季节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外包过程</w:t>
            </w:r>
          </w:p>
        </w:tc>
        <w:tc>
          <w:tcPr>
            <w:tcW w:w="1163" w:type="pct"/>
            <w:gridSpan w:val="3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轮班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小</w:t>
            </w:r>
          </w:p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计</w:t>
            </w: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</w:tr>
      <w:tr w:rsidR="007A6CE2" w:rsidTr="00230666">
        <w:trPr>
          <w:trHeight w:val="811"/>
        </w:trPr>
        <w:tc>
          <w:tcPr>
            <w:tcW w:w="381" w:type="pct"/>
            <w:vMerge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实际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折算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实际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折算</w:t>
            </w: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班次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轮班员工数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折算员工数</w:t>
            </w:r>
          </w:p>
        </w:tc>
        <w:tc>
          <w:tcPr>
            <w:tcW w:w="385" w:type="pct"/>
            <w:vMerge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vMerge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</w:tr>
      <w:tr w:rsidR="007A6CE2" w:rsidTr="00272693">
        <w:trPr>
          <w:trHeight w:val="340"/>
        </w:trPr>
        <w:tc>
          <w:tcPr>
            <w:tcW w:w="769" w:type="pct"/>
            <w:gridSpan w:val="2"/>
            <w:shd w:val="clear" w:color="auto" w:fill="auto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proofErr w:type="spellStart"/>
            <w:r>
              <w:rPr>
                <w:rFonts w:hint="eastAsia"/>
              </w:rPr>
              <w:t>i</w:t>
            </w:r>
            <w:proofErr w:type="spellEnd"/>
          </w:p>
        </w:tc>
        <w:tc>
          <w:tcPr>
            <w:tcW w:w="385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j</w:t>
            </w: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  <w:bookmarkStart w:id="0" w:name="_GoBack"/>
            <w:bookmarkEnd w:id="0"/>
          </w:p>
        </w:tc>
      </w:tr>
      <w:tr w:rsidR="007A6CE2" w:rsidTr="00272693">
        <w:trPr>
          <w:trHeight w:val="697"/>
        </w:trPr>
        <w:tc>
          <w:tcPr>
            <w:tcW w:w="381" w:type="pct"/>
            <w:vMerge w:val="restar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职</w:t>
            </w:r>
          </w:p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能</w:t>
            </w:r>
          </w:p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门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1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4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85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</w:tr>
      <w:tr w:rsidR="007A6CE2" w:rsidTr="00272693">
        <w:trPr>
          <w:trHeight w:val="707"/>
        </w:trPr>
        <w:tc>
          <w:tcPr>
            <w:tcW w:w="381" w:type="pct"/>
            <w:vMerge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1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4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85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</w:tr>
      <w:tr w:rsidR="007A6CE2" w:rsidTr="00272693">
        <w:trPr>
          <w:trHeight w:val="702"/>
        </w:trPr>
        <w:tc>
          <w:tcPr>
            <w:tcW w:w="381" w:type="pct"/>
            <w:vMerge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1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4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85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</w:tr>
      <w:tr w:rsidR="007A6CE2" w:rsidTr="00272693">
        <w:trPr>
          <w:trHeight w:val="699"/>
        </w:trPr>
        <w:tc>
          <w:tcPr>
            <w:tcW w:w="381" w:type="pct"/>
            <w:vMerge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1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4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85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</w:tr>
      <w:tr w:rsidR="007A6CE2" w:rsidTr="00272693">
        <w:trPr>
          <w:trHeight w:val="695"/>
        </w:trPr>
        <w:tc>
          <w:tcPr>
            <w:tcW w:w="381" w:type="pct"/>
            <w:vMerge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1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4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85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</w:tr>
      <w:tr w:rsidR="007A6CE2" w:rsidTr="00272693">
        <w:trPr>
          <w:trHeight w:val="705"/>
        </w:trPr>
        <w:tc>
          <w:tcPr>
            <w:tcW w:w="381" w:type="pct"/>
            <w:vMerge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1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4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85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</w:tr>
      <w:tr w:rsidR="007A6CE2" w:rsidTr="00272693">
        <w:trPr>
          <w:trHeight w:val="700"/>
        </w:trPr>
        <w:tc>
          <w:tcPr>
            <w:tcW w:w="381" w:type="pct"/>
            <w:vMerge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1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4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 w:rsidRPr="00D05AF0">
              <w:rPr>
                <w:rFonts w:ascii="微软雅黑" w:eastAsia="微软雅黑" w:hAnsi="微软雅黑" w:cs="微软雅黑" w:hint="eastAsia"/>
              </w:rPr>
              <w:t>—</w:t>
            </w:r>
          </w:p>
        </w:tc>
        <w:tc>
          <w:tcPr>
            <w:tcW w:w="385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</w:tr>
      <w:tr w:rsidR="007A6CE2" w:rsidTr="00272693">
        <w:trPr>
          <w:trHeight w:val="615"/>
        </w:trPr>
        <w:tc>
          <w:tcPr>
            <w:tcW w:w="381" w:type="pct"/>
            <w:vMerge w:val="restar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产</w:t>
            </w:r>
          </w:p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品</w:t>
            </w:r>
          </w:p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实</w:t>
            </w:r>
          </w:p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现</w:t>
            </w:r>
          </w:p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场</w:t>
            </w:r>
          </w:p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1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4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97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Pr="00D05AF0" w:rsidRDefault="007A6CE2" w:rsidP="000602E2">
            <w:pPr>
              <w:jc w:val="left"/>
              <w:rPr>
                <w:sz w:val="15"/>
              </w:rPr>
            </w:pPr>
          </w:p>
        </w:tc>
      </w:tr>
      <w:tr w:rsidR="007A6CE2" w:rsidTr="00272693">
        <w:trPr>
          <w:trHeight w:val="616"/>
        </w:trPr>
        <w:tc>
          <w:tcPr>
            <w:tcW w:w="381" w:type="pct"/>
            <w:vMerge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1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4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97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</w:tr>
      <w:tr w:rsidR="007A6CE2" w:rsidTr="00272693">
        <w:trPr>
          <w:trHeight w:val="616"/>
        </w:trPr>
        <w:tc>
          <w:tcPr>
            <w:tcW w:w="381" w:type="pct"/>
            <w:vMerge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1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4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97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</w:tr>
      <w:tr w:rsidR="007A6CE2" w:rsidTr="00272693">
        <w:trPr>
          <w:trHeight w:val="616"/>
        </w:trPr>
        <w:tc>
          <w:tcPr>
            <w:tcW w:w="381" w:type="pct"/>
            <w:vMerge w:val="restar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多场所</w:t>
            </w:r>
          </w:p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或</w:t>
            </w:r>
          </w:p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临时</w:t>
            </w:r>
          </w:p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场</w:t>
            </w:r>
          </w:p>
          <w:p w:rsidR="007A6CE2" w:rsidRDefault="007A6CE2" w:rsidP="000602E2">
            <w:pPr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1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4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97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</w:tr>
      <w:tr w:rsidR="007A6CE2" w:rsidTr="00272693">
        <w:trPr>
          <w:trHeight w:val="616"/>
        </w:trPr>
        <w:tc>
          <w:tcPr>
            <w:tcW w:w="381" w:type="pct"/>
            <w:vMerge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1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4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97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</w:tr>
      <w:tr w:rsidR="007A6CE2" w:rsidTr="00272693">
        <w:trPr>
          <w:trHeight w:val="616"/>
        </w:trPr>
        <w:tc>
          <w:tcPr>
            <w:tcW w:w="381" w:type="pct"/>
            <w:vMerge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1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4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97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</w:tr>
      <w:tr w:rsidR="007A6CE2" w:rsidTr="00272693">
        <w:trPr>
          <w:trHeight w:val="616"/>
        </w:trPr>
        <w:tc>
          <w:tcPr>
            <w:tcW w:w="381" w:type="pct"/>
            <w:vMerge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1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4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97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</w:tr>
      <w:tr w:rsidR="007A6CE2" w:rsidTr="00272693">
        <w:trPr>
          <w:trHeight w:val="616"/>
        </w:trPr>
        <w:tc>
          <w:tcPr>
            <w:tcW w:w="381" w:type="pct"/>
            <w:vMerge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7A6CE2" w:rsidRDefault="007A6CE2" w:rsidP="000602E2">
            <w:pPr>
              <w:jc w:val="center"/>
            </w:pPr>
          </w:p>
        </w:tc>
        <w:tc>
          <w:tcPr>
            <w:tcW w:w="381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4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  <w:tc>
          <w:tcPr>
            <w:tcW w:w="397" w:type="pct"/>
            <w:shd w:val="clear" w:color="auto" w:fill="F2F2F2" w:themeFill="background1" w:themeFillShade="F2"/>
          </w:tcPr>
          <w:p w:rsidR="007A6CE2" w:rsidRDefault="007A6CE2" w:rsidP="000602E2">
            <w:pPr>
              <w:jc w:val="left"/>
            </w:pPr>
          </w:p>
        </w:tc>
        <w:tc>
          <w:tcPr>
            <w:tcW w:w="385" w:type="pct"/>
            <w:shd w:val="clear" w:color="auto" w:fill="auto"/>
          </w:tcPr>
          <w:p w:rsidR="007A6CE2" w:rsidRDefault="007A6CE2" w:rsidP="00FD6DE1">
            <w:pPr>
              <w:jc w:val="left"/>
            </w:pPr>
          </w:p>
        </w:tc>
        <w:tc>
          <w:tcPr>
            <w:tcW w:w="383" w:type="pct"/>
            <w:shd w:val="clear" w:color="auto" w:fill="auto"/>
          </w:tcPr>
          <w:p w:rsidR="007A6CE2" w:rsidRDefault="007A6CE2" w:rsidP="000602E2">
            <w:pPr>
              <w:jc w:val="left"/>
            </w:pPr>
          </w:p>
        </w:tc>
      </w:tr>
      <w:tr w:rsidR="007A6CE2" w:rsidRPr="007A6CE2" w:rsidTr="00230666">
        <w:trPr>
          <w:trHeight w:val="431"/>
        </w:trPr>
        <w:tc>
          <w:tcPr>
            <w:tcW w:w="4232" w:type="pct"/>
            <w:gridSpan w:val="11"/>
            <w:shd w:val="clear" w:color="auto" w:fill="auto"/>
            <w:vAlign w:val="center"/>
          </w:tcPr>
          <w:p w:rsidR="007A6CE2" w:rsidRDefault="007A6CE2" w:rsidP="000602E2">
            <w:pPr>
              <w:jc w:val="right"/>
            </w:pPr>
            <w:r>
              <w:rPr>
                <w:rFonts w:hint="eastAsia"/>
              </w:rPr>
              <w:t>以上各种场所员工数合计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A6CE2" w:rsidRDefault="007A6CE2" w:rsidP="00FD6DE1">
            <w:pPr>
              <w:jc w:val="left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A6CE2" w:rsidRDefault="007A6CE2" w:rsidP="00FD6DE1">
            <w:pPr>
              <w:jc w:val="left"/>
            </w:pPr>
          </w:p>
        </w:tc>
      </w:tr>
      <w:tr w:rsidR="00230666" w:rsidRPr="007A6CE2" w:rsidTr="00230666">
        <w:trPr>
          <w:trHeight w:val="1036"/>
        </w:trPr>
        <w:tc>
          <w:tcPr>
            <w:tcW w:w="381" w:type="pct"/>
            <w:shd w:val="clear" w:color="auto" w:fill="auto"/>
            <w:vAlign w:val="center"/>
          </w:tcPr>
          <w:p w:rsidR="00230666" w:rsidRDefault="00272693" w:rsidP="00C20D16">
            <w:pPr>
              <w:jc w:val="center"/>
            </w:pPr>
            <w:r>
              <w:rPr>
                <w:rFonts w:hint="eastAsia"/>
              </w:rPr>
              <w:t>机构评价有效人员</w:t>
            </w:r>
          </w:p>
        </w:tc>
        <w:tc>
          <w:tcPr>
            <w:tcW w:w="1" w:type="pct"/>
            <w:gridSpan w:val="12"/>
            <w:shd w:val="clear" w:color="auto" w:fill="auto"/>
            <w:vAlign w:val="center"/>
          </w:tcPr>
          <w:p w:rsidR="00230666" w:rsidRDefault="00230666" w:rsidP="00C20D16">
            <w:pPr>
              <w:jc w:val="center"/>
            </w:pPr>
          </w:p>
          <w:p w:rsidR="00FC66EC" w:rsidRDefault="00FC66EC" w:rsidP="00C20D16">
            <w:pPr>
              <w:jc w:val="center"/>
            </w:pPr>
          </w:p>
          <w:p w:rsidR="00FC66EC" w:rsidRDefault="00FC66EC" w:rsidP="00C20D16">
            <w:pPr>
              <w:jc w:val="center"/>
              <w:rPr>
                <w:rFonts w:hint="eastAsia"/>
              </w:rPr>
            </w:pPr>
            <w:r w:rsidRPr="00FC66EC">
              <w:rPr>
                <w:rFonts w:hint="eastAsia"/>
                <w:sz w:val="16"/>
              </w:rPr>
              <w:t>评审人员：</w:t>
            </w:r>
            <w:r w:rsidRPr="00FC66EC">
              <w:rPr>
                <w:rFonts w:hint="eastAsia"/>
                <w:sz w:val="16"/>
              </w:rPr>
              <w:t xml:space="preserve"> </w:t>
            </w:r>
            <w:r w:rsidRPr="00FC66EC">
              <w:rPr>
                <w:sz w:val="16"/>
              </w:rPr>
              <w:t xml:space="preserve">    </w:t>
            </w:r>
            <w:r w:rsidRPr="00FC66EC">
              <w:rPr>
                <w:rFonts w:hint="eastAsia"/>
                <w:sz w:val="16"/>
              </w:rPr>
              <w:t>时间：</w:t>
            </w:r>
          </w:p>
        </w:tc>
      </w:tr>
    </w:tbl>
    <w:p w:rsidR="00F91845" w:rsidRPr="007A6CE2" w:rsidRDefault="00F91845"/>
    <w:sectPr w:rsidR="00F91845" w:rsidRPr="007A6CE2" w:rsidSect="00272693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56" w:rsidRDefault="00EE7E56" w:rsidP="00230666">
      <w:r>
        <w:separator/>
      </w:r>
    </w:p>
  </w:endnote>
  <w:endnote w:type="continuationSeparator" w:id="0">
    <w:p w:rsidR="00EE7E56" w:rsidRDefault="00EE7E56" w:rsidP="0023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66" w:rsidRDefault="00230666">
    <w:pPr>
      <w:pStyle w:val="a5"/>
    </w:pPr>
    <w:r>
      <w:rPr>
        <w:rFonts w:hint="eastAsia"/>
      </w:rPr>
      <w:t>备注：当企业人员机构数量复杂时，应填写本表，</w:t>
    </w:r>
    <w:r w:rsidR="00377874">
      <w:rPr>
        <w:rFonts w:hint="eastAsia"/>
      </w:rPr>
      <w:t>申请评审</w:t>
    </w:r>
    <w:r>
      <w:rPr>
        <w:rFonts w:hint="eastAsia"/>
      </w:rPr>
      <w:t>依据本表核准最终企业有效人员数量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56" w:rsidRDefault="00EE7E56" w:rsidP="00230666">
      <w:r>
        <w:separator/>
      </w:r>
    </w:p>
  </w:footnote>
  <w:footnote w:type="continuationSeparator" w:id="0">
    <w:p w:rsidR="00EE7E56" w:rsidRDefault="00EE7E56" w:rsidP="00230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66" w:rsidRDefault="00377874" w:rsidP="00230666">
    <w:pPr>
      <w:pStyle w:val="a3"/>
      <w:jc w:val="left"/>
    </w:pPr>
    <w:r>
      <w:rPr>
        <w:rFonts w:eastAsia="隶书" w:hint="eastAsia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5752338</wp:posOffset>
          </wp:positionH>
          <wp:positionV relativeFrom="paragraph">
            <wp:posOffset>-258445</wp:posOffset>
          </wp:positionV>
          <wp:extent cx="688975" cy="688975"/>
          <wp:effectExtent l="0" t="0" r="0" b="0"/>
          <wp:wrapNone/>
          <wp:docPr id="2" name="图片 2" descr="获证客户信息平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获证客户信息平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666">
      <w:rPr>
        <w:rFonts w:eastAsia="隶书" w:hint="eastAsia"/>
        <w:b/>
        <w:bCs/>
        <w:sz w:val="22"/>
        <w:szCs w:val="22"/>
      </w:rPr>
      <w:t>企业名称（盖章）：</w:t>
    </w:r>
    <w:r w:rsidR="00FC66EC">
      <w:rPr>
        <w:rFonts w:eastAsia="隶书" w:hint="eastAsia"/>
        <w:b/>
        <w:bCs/>
        <w:color w:val="FF0000"/>
        <w:sz w:val="3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AD"/>
    <w:rsid w:val="00137785"/>
    <w:rsid w:val="001F1C9D"/>
    <w:rsid w:val="00230666"/>
    <w:rsid w:val="00272693"/>
    <w:rsid w:val="003540A7"/>
    <w:rsid w:val="00377874"/>
    <w:rsid w:val="003C53C1"/>
    <w:rsid w:val="006252AD"/>
    <w:rsid w:val="007A6CE2"/>
    <w:rsid w:val="009542A9"/>
    <w:rsid w:val="00C20D16"/>
    <w:rsid w:val="00CB2051"/>
    <w:rsid w:val="00EE7E56"/>
    <w:rsid w:val="00F91845"/>
    <w:rsid w:val="00FC66EC"/>
    <w:rsid w:val="00F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1E94A"/>
  <w15:chartTrackingRefBased/>
  <w15:docId w15:val="{4C1EA6E6-99E3-4B76-BE52-FE95A18A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E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6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BF56F-2522-4804-ABB4-3B23F9D7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叶波（18601289098）批注：</dc:creator>
  <cp:keywords/>
  <dc:description/>
  <cp:lastModifiedBy>叶波18601289098</cp:lastModifiedBy>
  <cp:revision>10</cp:revision>
  <dcterms:created xsi:type="dcterms:W3CDTF">2019-12-26T08:24:00Z</dcterms:created>
  <dcterms:modified xsi:type="dcterms:W3CDTF">2021-04-06T07:45:00Z</dcterms:modified>
</cp:coreProperties>
</file>